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BDE12">
      <w:pPr>
        <w:widowControl/>
        <w:spacing w:line="600" w:lineRule="exact"/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14:ligatures w14:val="none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 xml:space="preserve">附件1 </w:t>
      </w:r>
    </w:p>
    <w:p w14:paraId="49981FA7">
      <w:pPr>
        <w:widowControl/>
        <w:spacing w:line="600" w:lineRule="exact"/>
        <w:jc w:val="center"/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14:ligatures w14:val="none"/>
        </w:rPr>
      </w:pPr>
      <w:r>
        <w:rPr>
          <w:rFonts w:hint="eastAsia" w:ascii="黑体" w:hAnsi="黑体" w:eastAsia="黑体" w:cs="黑体"/>
          <w:color w:val="333333"/>
          <w:kern w:val="0"/>
          <w:sz w:val="36"/>
          <w:szCs w:val="36"/>
          <w:lang w:val="en-US" w:eastAsia="zh-CN"/>
          <w14:ligatures w14:val="none"/>
        </w:rPr>
        <w:t>河南省2025年定向选调范围⾼校名单</w:t>
      </w:r>
    </w:p>
    <w:p w14:paraId="3A5B3CB2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>北京⼤学、中国⼈⺠⼤学、清华⼤学、北京航空航天⼤学、北京理⼯⼤学、中国农业⼤学、北京师范⼤学、中央⺠族⼤学、南开⼤学、天津⼤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>学、⼤连理⼯⼤学、吉林⼤学、哈尔滨⼯业⼤学、上海交通⼤学、复旦⼤学、同济⼤学、华东师范⼤学、南京⼤学、东南⼤学、浙江⼤学、中国科学技术⼤学、厦⻔⼤学、⼭东⼤学、中国海洋⼤学、武汉⼤学、华中科技⼤学、中南⼤学、中⼭⼤学、华南理⼯⼤学、四川⼤学、重庆⼤学、电⼦科技⼤学、⻄安交通⼤学、⻄北⼯业⼤学、兰州⼤学、国防科技⼤学、东北⼤学、郑州⼤学、湖南⼤学、云南⼤学、⻄北农林科技⼤学、新疆⼤学、中国科学院⼤学、中国社会科学院⼤学、中国农业科学院研究⽣院、中国政法⼤学、中央财经⼤学、中共中央党校</w:t>
      </w:r>
    </w:p>
    <w:p w14:paraId="7DE12B51">
      <w:pPr>
        <w:widowControl/>
        <w:spacing w:line="600" w:lineRule="exact"/>
        <w:ind w:firstLine="645"/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>河南⼤学、河南科技⼤学、河南农业⼤学、河南师范⼤学、河南理⼯⼤学、河南⼯业⼤学、华北⽔利⽔电⼤学、河南中医药⼤学（以上8所⾼校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>考⽣仅报考省辖市市直岗位）</w:t>
      </w:r>
    </w:p>
    <w:p w14:paraId="073CEE0A">
      <w:pPr>
        <w:widowControl/>
        <w:spacing w:line="600" w:lineRule="exact"/>
        <w:ind w:firstLine="645"/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14:ligatures w14:val="none"/>
        </w:rPr>
      </w:pPr>
    </w:p>
    <w:p w14:paraId="715CB092">
      <w:pPr>
        <w:widowControl/>
        <w:spacing w:line="600" w:lineRule="exact"/>
        <w:ind w:firstLine="645"/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14:ligatures w14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9CCA4"/>
    <w:rsid w:val="3DD9CCA4"/>
    <w:rsid w:val="70EB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402</Characters>
  <Lines>0</Lines>
  <Paragraphs>0</Paragraphs>
  <TotalTime>2</TotalTime>
  <ScaleCrop>false</ScaleCrop>
  <LinksUpToDate>false</LinksUpToDate>
  <CharactersWithSpaces>403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2024-11-08T22:12:00Z</dcterms:created>
  <dc:creator>蒋依静</dc:creator>
  <cp:lastModifiedBy>王亚军</cp:lastModifiedBy>
  <dcterms:modified xsi:type="dcterms:W3CDTF">2024-11-09T04:45:40Z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3A7730B4E5174989BBD35041842BA0DC_13</vt:lpwstr>
  </property>
</Properties>
</file>